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13" w:rsidRPr="00AB7932" w:rsidRDefault="002F4F13" w:rsidP="002F4F13">
      <w:pPr>
        <w:pStyle w:val="ecmsonormal"/>
        <w:ind w:left="4140"/>
        <w:jc w:val="both"/>
        <w:rPr>
          <w:rFonts w:ascii="Arial" w:eastAsia="Batang" w:hAnsi="Arial" w:cs="Arial"/>
          <w:b/>
          <w:bCs/>
          <w:color w:val="000000"/>
          <w:sz w:val="24"/>
          <w:szCs w:val="24"/>
        </w:rPr>
      </w:pPr>
      <w:r w:rsidRPr="00AB7932">
        <w:rPr>
          <w:rFonts w:ascii="Arial" w:eastAsia="Batang" w:hAnsi="Arial" w:cs="Arial"/>
          <w:b/>
          <w:bCs/>
          <w:color w:val="000000"/>
          <w:sz w:val="24"/>
          <w:szCs w:val="24"/>
        </w:rPr>
        <w:t>ATA Nº 187</w:t>
      </w:r>
      <w:r w:rsidR="001453AF">
        <w:rPr>
          <w:rFonts w:ascii="Arial" w:eastAsia="Batang" w:hAnsi="Arial" w:cs="Arial"/>
          <w:b/>
          <w:bCs/>
          <w:color w:val="000000"/>
          <w:sz w:val="24"/>
          <w:szCs w:val="24"/>
        </w:rPr>
        <w:t>3</w:t>
      </w:r>
      <w:r w:rsidRPr="00AB7932">
        <w:rPr>
          <w:rFonts w:ascii="Arial" w:eastAsia="Batang" w:hAnsi="Arial" w:cs="Arial"/>
          <w:b/>
          <w:bCs/>
          <w:color w:val="000000"/>
          <w:sz w:val="24"/>
          <w:szCs w:val="24"/>
        </w:rPr>
        <w:t>/13</w:t>
      </w:r>
    </w:p>
    <w:p w:rsidR="002F4F13" w:rsidRPr="00AB7932" w:rsidRDefault="002F4F13" w:rsidP="002F4F13">
      <w:pPr>
        <w:pStyle w:val="ecmsonormal"/>
        <w:ind w:left="4140"/>
        <w:jc w:val="both"/>
        <w:rPr>
          <w:rFonts w:ascii="Arial" w:eastAsia="Batang" w:hAnsi="Arial" w:cs="Arial"/>
          <w:color w:val="444444"/>
          <w:sz w:val="24"/>
          <w:szCs w:val="24"/>
        </w:rPr>
      </w:pPr>
      <w:r w:rsidRPr="00AB7932">
        <w:rPr>
          <w:rFonts w:ascii="Arial" w:eastAsia="Batang" w:hAnsi="Arial" w:cs="Arial"/>
          <w:b/>
          <w:bCs/>
          <w:color w:val="000000"/>
          <w:sz w:val="24"/>
          <w:szCs w:val="24"/>
        </w:rPr>
        <w:t>RESUMO DOS TRABALHOS DA DÉCIMA NONA REUNIÃO ORDINÁRIA DA PRIMEIRA SESSÃO LEGISLATIVA DA DÉCIMA TERCEIRA LEGISLATURA, REALIZADA DIA  DE JULHO DE 2013, ÀS 20 HORAS.</w:t>
      </w:r>
    </w:p>
    <w:p w:rsidR="002F4F13" w:rsidRPr="00AB7932" w:rsidRDefault="002F4F13" w:rsidP="002F4F13">
      <w:pPr>
        <w:jc w:val="both"/>
        <w:rPr>
          <w:rFonts w:eastAsia="Batang" w:cs="Arial"/>
          <w:b/>
          <w:szCs w:val="24"/>
          <w:vertAlign w:val="baseline"/>
        </w:rPr>
      </w:pPr>
      <w:r w:rsidRPr="00AB7932">
        <w:rPr>
          <w:rFonts w:eastAsia="Batang" w:cs="Arial"/>
          <w:b/>
          <w:szCs w:val="24"/>
          <w:u w:val="single"/>
          <w:vertAlign w:val="baseline"/>
        </w:rPr>
        <w:t>VEREADOR PRESIDENTE:</w:t>
      </w:r>
      <w:r w:rsidRPr="00AB7932">
        <w:rPr>
          <w:rFonts w:eastAsia="Batang" w:cs="Arial"/>
          <w:b/>
          <w:szCs w:val="24"/>
          <w:vertAlign w:val="baseline"/>
        </w:rPr>
        <w:t xml:space="preserve"> PEDRO NEI FRÖHLICH</w:t>
      </w:r>
    </w:p>
    <w:p w:rsidR="002F4F13" w:rsidRPr="00AB7932" w:rsidRDefault="002F4F13" w:rsidP="002F4F13">
      <w:pPr>
        <w:jc w:val="both"/>
        <w:rPr>
          <w:rFonts w:eastAsia="Batang" w:cs="Arial"/>
          <w:b/>
          <w:szCs w:val="24"/>
          <w:vertAlign w:val="baseline"/>
        </w:rPr>
      </w:pPr>
      <w:r w:rsidRPr="00AB7932">
        <w:rPr>
          <w:rFonts w:eastAsia="Batang" w:cs="Arial"/>
          <w:b/>
          <w:szCs w:val="24"/>
          <w:u w:val="single"/>
          <w:vertAlign w:val="baseline"/>
        </w:rPr>
        <w:t>VEREADORES PRESENTES:</w:t>
      </w:r>
      <w:r w:rsidRPr="00AB7932">
        <w:rPr>
          <w:rFonts w:eastAsia="Batang" w:cs="Arial"/>
          <w:b/>
          <w:szCs w:val="24"/>
          <w:vertAlign w:val="baseline"/>
        </w:rPr>
        <w:t xml:space="preserve"> ANTONIO CARLOS MACIEL SANTOS, DANIEL GOMES DE VARGAS, DEJAIR DE OLIVEIRA, MARIVANE BASANELLA KUHN, PAULO SÉRGIO HAUENSTEIN, PAULO ROBERTO SALCHER, REJANE TEREZINHA PINTO PRESTES, RUIL ANTUNES DA SILVA. </w:t>
      </w:r>
    </w:p>
    <w:p w:rsidR="002F4F13" w:rsidRPr="00AB7932" w:rsidRDefault="002F4F13" w:rsidP="00F33FE5">
      <w:pPr>
        <w:jc w:val="both"/>
        <w:rPr>
          <w:rFonts w:eastAsia="Batang" w:cs="Arial"/>
          <w:b/>
          <w:szCs w:val="24"/>
          <w:u w:val="single"/>
          <w:vertAlign w:val="baseline"/>
        </w:rPr>
      </w:pPr>
    </w:p>
    <w:p w:rsidR="00AB7932" w:rsidRPr="00AB7932" w:rsidRDefault="002F4F13" w:rsidP="00AB7932">
      <w:pPr>
        <w:jc w:val="both"/>
        <w:rPr>
          <w:rFonts w:eastAsia="Batang" w:cs="Arial"/>
          <w:szCs w:val="24"/>
          <w:vertAlign w:val="baseline"/>
        </w:rPr>
      </w:pPr>
      <w:r w:rsidRPr="00AB7932">
        <w:rPr>
          <w:rFonts w:eastAsia="Batang"/>
          <w:szCs w:val="24"/>
          <w:vertAlign w:val="baseline"/>
        </w:rPr>
        <w:t>Aos quinze dias do mês de julho de dois mil e treze, às 20 horas, no Plenário Dovilio Pompeo Pasinato, em Santa Bárbara do Sul, constatado o número regimental legal, o Presidente invocou a proteção divina e declarou abertos os trabalhos da Décima Nona Reunião Ordinária da Primeira Sessão Legislativa da Décima Terceira Legislatura. Convidou a Vereadora, Marivane Bazanella Kuhn a proceder à leitura de trecho Bíblico. Solicitou ao Secretário da Mesa, para que</w:t>
      </w:r>
      <w:r w:rsidRPr="00AB7932">
        <w:rPr>
          <w:szCs w:val="24"/>
          <w:vertAlign w:val="baseline"/>
        </w:rPr>
        <w:t xml:space="preserve"> fizesse o acolhimento das assinaturas dos Senhores Vereadores e Vereadoras no livro de presença. Feito o acolhimento das assinaturas. </w:t>
      </w:r>
      <w:r w:rsidR="003C4E6B">
        <w:rPr>
          <w:szCs w:val="24"/>
          <w:vertAlign w:val="baseline"/>
        </w:rPr>
        <w:t>O</w:t>
      </w:r>
      <w:r w:rsidR="00F33FE5" w:rsidRPr="00AB7932">
        <w:rPr>
          <w:szCs w:val="24"/>
          <w:vertAlign w:val="baseline"/>
        </w:rPr>
        <w:t xml:space="preserve"> Presidente solicitou aos senhores vereadores e vereadoras a inclusão, na pauta da reunião ordinária de hoje, o </w:t>
      </w:r>
      <w:r w:rsidR="00AB7932" w:rsidRPr="00AB7932">
        <w:rPr>
          <w:b/>
          <w:sz w:val="22"/>
          <w:szCs w:val="24"/>
          <w:vertAlign w:val="baseline"/>
        </w:rPr>
        <w:t>PROJETO DE LEI Nº 115/13</w:t>
      </w:r>
      <w:r w:rsidR="00F33FE5" w:rsidRPr="00AB7932">
        <w:rPr>
          <w:szCs w:val="24"/>
          <w:vertAlign w:val="baseline"/>
        </w:rPr>
        <w:t xml:space="preserve"> que autoriza o poder executivo firmar escritura pública para receber em devolução imóvel doado, o </w:t>
      </w:r>
      <w:r w:rsidR="00AB7932" w:rsidRPr="00AB7932">
        <w:rPr>
          <w:b/>
          <w:szCs w:val="24"/>
          <w:vertAlign w:val="baseline"/>
        </w:rPr>
        <w:t>PROJETO DE LEI Nº 116/13</w:t>
      </w:r>
      <w:r w:rsidR="00AB7932" w:rsidRPr="00AB7932">
        <w:rPr>
          <w:szCs w:val="24"/>
          <w:vertAlign w:val="baseline"/>
        </w:rPr>
        <w:t xml:space="preserve"> </w:t>
      </w:r>
      <w:r w:rsidR="00F33FE5" w:rsidRPr="00AB7932">
        <w:rPr>
          <w:szCs w:val="24"/>
          <w:vertAlign w:val="baseline"/>
        </w:rPr>
        <w:t>que autoriza o poder executivo abrir crédito especial</w:t>
      </w:r>
      <w:r w:rsidR="00AC7083">
        <w:rPr>
          <w:szCs w:val="24"/>
          <w:vertAlign w:val="baseline"/>
        </w:rPr>
        <w:t>.</w:t>
      </w:r>
      <w:r w:rsidR="00F33FE5" w:rsidRPr="00AB7932">
        <w:rPr>
          <w:szCs w:val="24"/>
          <w:vertAlign w:val="baseline"/>
        </w:rPr>
        <w:t xml:space="preserve"> </w:t>
      </w:r>
      <w:r w:rsidR="00AC7083">
        <w:rPr>
          <w:szCs w:val="24"/>
          <w:vertAlign w:val="baseline"/>
        </w:rPr>
        <w:t>o</w:t>
      </w:r>
      <w:r w:rsidR="00F33FE5" w:rsidRPr="00AB7932">
        <w:rPr>
          <w:szCs w:val="24"/>
          <w:vertAlign w:val="baseline"/>
        </w:rPr>
        <w:t xml:space="preserve"> </w:t>
      </w:r>
      <w:r w:rsidR="00AB7932" w:rsidRPr="00AB7932">
        <w:rPr>
          <w:b/>
          <w:szCs w:val="24"/>
          <w:vertAlign w:val="baseline"/>
        </w:rPr>
        <w:t>PROJETO DE LEI Nº 117/13</w:t>
      </w:r>
      <w:r w:rsidR="00AB7932" w:rsidRPr="00AB7932">
        <w:rPr>
          <w:szCs w:val="24"/>
          <w:vertAlign w:val="baseline"/>
        </w:rPr>
        <w:t xml:space="preserve"> </w:t>
      </w:r>
      <w:r w:rsidR="00F33FE5" w:rsidRPr="00AB7932">
        <w:rPr>
          <w:szCs w:val="24"/>
          <w:vertAlign w:val="baseline"/>
        </w:rPr>
        <w:t xml:space="preserve">que autoriza o poder executivo conceder subvenção social à associação cultural, desportiva e beneficente nossa </w:t>
      </w:r>
      <w:r w:rsidR="00AC7083">
        <w:rPr>
          <w:szCs w:val="24"/>
          <w:vertAlign w:val="baseline"/>
        </w:rPr>
        <w:t>S</w:t>
      </w:r>
      <w:r w:rsidR="00F33FE5" w:rsidRPr="00AB7932">
        <w:rPr>
          <w:szCs w:val="24"/>
          <w:vertAlign w:val="baseline"/>
        </w:rPr>
        <w:t xml:space="preserve">enhora </w:t>
      </w:r>
      <w:r w:rsidR="00AC7083">
        <w:rPr>
          <w:szCs w:val="24"/>
          <w:vertAlign w:val="baseline"/>
        </w:rPr>
        <w:t>A</w:t>
      </w:r>
      <w:r w:rsidR="00F33FE5" w:rsidRPr="00AB7932">
        <w:rPr>
          <w:szCs w:val="24"/>
          <w:vertAlign w:val="baseline"/>
        </w:rPr>
        <w:t xml:space="preserve">parecida e abrir credito especial, e o </w:t>
      </w:r>
      <w:r w:rsidR="00AB7932" w:rsidRPr="00AB7932">
        <w:rPr>
          <w:b/>
          <w:szCs w:val="24"/>
          <w:vertAlign w:val="baseline"/>
        </w:rPr>
        <w:t>PROJETO DE LEI LEGISLATIVO Nº 002/13</w:t>
      </w:r>
      <w:r w:rsidR="00AB7932" w:rsidRPr="00AB7932">
        <w:rPr>
          <w:szCs w:val="24"/>
          <w:vertAlign w:val="baseline"/>
        </w:rPr>
        <w:t xml:space="preserve"> </w:t>
      </w:r>
      <w:r w:rsidR="00F33FE5" w:rsidRPr="00AB7932">
        <w:rPr>
          <w:szCs w:val="24"/>
          <w:vertAlign w:val="baseline"/>
        </w:rPr>
        <w:t xml:space="preserve">que autoriza o poder legislativo a realizar credito suplementar, que especifica, já entregues aos senhores anteriormente. aprovado por unanimidade a </w:t>
      </w:r>
      <w:r w:rsidR="00AC7083" w:rsidRPr="00AB7932">
        <w:rPr>
          <w:szCs w:val="24"/>
          <w:vertAlign w:val="baseline"/>
        </w:rPr>
        <w:t>inclusão</w:t>
      </w:r>
      <w:r w:rsidR="00F33FE5" w:rsidRPr="00AB7932">
        <w:rPr>
          <w:szCs w:val="24"/>
          <w:vertAlign w:val="baseline"/>
        </w:rPr>
        <w:t xml:space="preserve"> dos projetos de lei nºs 115, 116 e 117/13 e projeto de lei legislativo nº002/13 na pauta de hoje. </w:t>
      </w:r>
      <w:r w:rsidR="00F33FE5" w:rsidRPr="00AB7932">
        <w:rPr>
          <w:rFonts w:cs="Arial"/>
          <w:szCs w:val="24"/>
          <w:vertAlign w:val="baseline"/>
        </w:rPr>
        <w:t>suspendeu os trabalhos pelo tempo necessário para o parecer das comissões e para tanto convocou seus membros.</w:t>
      </w:r>
      <w:r w:rsidR="00AC7083">
        <w:rPr>
          <w:rFonts w:cs="Arial"/>
          <w:szCs w:val="24"/>
          <w:vertAlign w:val="baseline"/>
        </w:rPr>
        <w:t xml:space="preserve"> R</w:t>
      </w:r>
      <w:r w:rsidR="00F33FE5" w:rsidRPr="00AB7932">
        <w:rPr>
          <w:rFonts w:cs="Arial"/>
          <w:szCs w:val="24"/>
          <w:vertAlign w:val="baseline"/>
        </w:rPr>
        <w:t xml:space="preserve">eabriu os trabalhos da mesa e informou que o parecer da </w:t>
      </w:r>
      <w:r w:rsidR="00AC7083" w:rsidRPr="00AB7932">
        <w:rPr>
          <w:rFonts w:cs="Arial"/>
          <w:szCs w:val="24"/>
          <w:vertAlign w:val="baseline"/>
        </w:rPr>
        <w:t>comissão</w:t>
      </w:r>
      <w:r w:rsidR="00F33FE5" w:rsidRPr="00AB7932">
        <w:rPr>
          <w:rFonts w:cs="Arial"/>
          <w:szCs w:val="24"/>
          <w:vertAlign w:val="baseline"/>
        </w:rPr>
        <w:t xml:space="preserve"> foi por unanimidade.</w:t>
      </w:r>
      <w:r w:rsidR="00F33FE5" w:rsidRPr="00AB7932">
        <w:rPr>
          <w:szCs w:val="24"/>
          <w:vertAlign w:val="baseline"/>
        </w:rPr>
        <w:t xml:space="preserve"> O Presidente pediu para o Secretário da Mesa que procedesse à leitura dos expedientes constantes na Ordem do Dia, assim como o parecer emitido pelas Comissões Permanentes e ofícios remetidos a Câmara de Vereadores, respectivamente, à saber</w:t>
      </w:r>
      <w:r w:rsidR="00AB7932" w:rsidRPr="00AB7932">
        <w:rPr>
          <w:szCs w:val="24"/>
          <w:vertAlign w:val="baseline"/>
        </w:rPr>
        <w:t xml:space="preserve">:  </w:t>
      </w:r>
      <w:r w:rsidR="00AB7932" w:rsidRPr="00AB7932">
        <w:rPr>
          <w:rFonts w:cs="Arial"/>
          <w:b/>
          <w:szCs w:val="24"/>
          <w:u w:val="single"/>
          <w:vertAlign w:val="baseline"/>
        </w:rPr>
        <w:t>ATA Nº 1872/13 -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031112" w:rsidRPr="00AB7932">
        <w:rPr>
          <w:rFonts w:cs="Arial"/>
          <w:szCs w:val="24"/>
          <w:vertAlign w:val="baseline"/>
        </w:rPr>
        <w:t xml:space="preserve">resumo dos trabalhos da décima oitava </w:t>
      </w:r>
      <w:r w:rsidR="002A01B2">
        <w:rPr>
          <w:rFonts w:cs="Arial"/>
          <w:szCs w:val="24"/>
          <w:vertAlign w:val="baseline"/>
        </w:rPr>
        <w:t>R</w:t>
      </w:r>
      <w:r w:rsidR="00031112" w:rsidRPr="00AB7932">
        <w:rPr>
          <w:rFonts w:cs="Arial"/>
          <w:szCs w:val="24"/>
          <w:vertAlign w:val="baseline"/>
        </w:rPr>
        <w:t xml:space="preserve">eunião </w:t>
      </w:r>
      <w:r w:rsidR="002A01B2">
        <w:rPr>
          <w:rFonts w:cs="Arial"/>
          <w:szCs w:val="24"/>
          <w:vertAlign w:val="baseline"/>
        </w:rPr>
        <w:t>O</w:t>
      </w:r>
      <w:r w:rsidR="00031112" w:rsidRPr="00AB7932">
        <w:rPr>
          <w:rFonts w:cs="Arial"/>
          <w:szCs w:val="24"/>
          <w:vertAlign w:val="baseline"/>
        </w:rPr>
        <w:t xml:space="preserve">rdinária da </w:t>
      </w:r>
      <w:r w:rsidR="002A01B2">
        <w:rPr>
          <w:rFonts w:cs="Arial"/>
          <w:szCs w:val="24"/>
          <w:vertAlign w:val="baseline"/>
        </w:rPr>
        <w:t>P</w:t>
      </w:r>
      <w:r w:rsidR="00031112" w:rsidRPr="00AB7932">
        <w:rPr>
          <w:rFonts w:cs="Arial"/>
          <w:szCs w:val="24"/>
          <w:vertAlign w:val="baseline"/>
        </w:rPr>
        <w:t xml:space="preserve">rimeira </w:t>
      </w:r>
      <w:r w:rsidR="002A01B2">
        <w:rPr>
          <w:rFonts w:cs="Arial"/>
          <w:szCs w:val="24"/>
          <w:vertAlign w:val="baseline"/>
        </w:rPr>
        <w:t>S</w:t>
      </w:r>
      <w:r w:rsidR="00031112" w:rsidRPr="00AB7932">
        <w:rPr>
          <w:rFonts w:cs="Arial"/>
          <w:szCs w:val="24"/>
          <w:vertAlign w:val="baseline"/>
        </w:rPr>
        <w:t xml:space="preserve">essão </w:t>
      </w:r>
      <w:r w:rsidR="002A01B2">
        <w:rPr>
          <w:rFonts w:cs="Arial"/>
          <w:szCs w:val="24"/>
          <w:vertAlign w:val="baseline"/>
        </w:rPr>
        <w:t>L</w:t>
      </w:r>
      <w:r w:rsidR="00031112" w:rsidRPr="00AB7932">
        <w:rPr>
          <w:rFonts w:cs="Arial"/>
          <w:szCs w:val="24"/>
          <w:vertAlign w:val="baseline"/>
        </w:rPr>
        <w:t xml:space="preserve">egislativa da </w:t>
      </w:r>
      <w:r w:rsidR="002A01B2">
        <w:rPr>
          <w:rFonts w:cs="Arial"/>
          <w:szCs w:val="24"/>
          <w:vertAlign w:val="baseline"/>
        </w:rPr>
        <w:t>D</w:t>
      </w:r>
      <w:r w:rsidR="00031112" w:rsidRPr="00AB7932">
        <w:rPr>
          <w:rFonts w:cs="Arial"/>
          <w:szCs w:val="24"/>
          <w:vertAlign w:val="baseline"/>
        </w:rPr>
        <w:t xml:space="preserve">écima </w:t>
      </w:r>
      <w:r w:rsidR="002A01B2">
        <w:rPr>
          <w:rFonts w:cs="Arial"/>
          <w:szCs w:val="24"/>
          <w:vertAlign w:val="baseline"/>
        </w:rPr>
        <w:t>T</w:t>
      </w:r>
      <w:r w:rsidR="00031112" w:rsidRPr="00AB7932">
        <w:rPr>
          <w:rFonts w:cs="Arial"/>
          <w:szCs w:val="24"/>
          <w:vertAlign w:val="baseline"/>
        </w:rPr>
        <w:t xml:space="preserve">erceira </w:t>
      </w:r>
      <w:r w:rsidR="002A01B2">
        <w:rPr>
          <w:rFonts w:cs="Arial"/>
          <w:szCs w:val="24"/>
          <w:vertAlign w:val="baseline"/>
        </w:rPr>
        <w:t>L</w:t>
      </w:r>
      <w:r w:rsidR="00031112" w:rsidRPr="00AB7932">
        <w:rPr>
          <w:rFonts w:cs="Arial"/>
          <w:szCs w:val="24"/>
          <w:vertAlign w:val="baseline"/>
        </w:rPr>
        <w:t xml:space="preserve">egislatura, realizada dia 24 de junho de 2013, às 20 horas, no plenário </w:t>
      </w:r>
      <w:r w:rsidR="00AC7083">
        <w:rPr>
          <w:rFonts w:cs="Arial"/>
          <w:szCs w:val="24"/>
          <w:vertAlign w:val="baseline"/>
        </w:rPr>
        <w:t>D</w:t>
      </w:r>
      <w:r w:rsidR="00031112" w:rsidRPr="00AB7932">
        <w:rPr>
          <w:rFonts w:cs="Arial"/>
          <w:szCs w:val="24"/>
          <w:vertAlign w:val="baseline"/>
        </w:rPr>
        <w:t xml:space="preserve">ovílio </w:t>
      </w:r>
      <w:r w:rsidR="00AC7083">
        <w:rPr>
          <w:rFonts w:cs="Arial"/>
          <w:szCs w:val="24"/>
          <w:vertAlign w:val="baseline"/>
        </w:rPr>
        <w:t>P</w:t>
      </w:r>
      <w:r w:rsidR="00031112" w:rsidRPr="00AB7932">
        <w:rPr>
          <w:rFonts w:cs="Arial"/>
          <w:szCs w:val="24"/>
          <w:vertAlign w:val="baseline"/>
        </w:rPr>
        <w:t xml:space="preserve">ompeo </w:t>
      </w:r>
      <w:r w:rsidR="00AC7083">
        <w:rPr>
          <w:rFonts w:cs="Arial"/>
          <w:szCs w:val="24"/>
          <w:vertAlign w:val="baseline"/>
        </w:rPr>
        <w:t>P</w:t>
      </w:r>
      <w:r w:rsidR="00031112" w:rsidRPr="00AB7932">
        <w:rPr>
          <w:rFonts w:cs="Arial"/>
          <w:szCs w:val="24"/>
          <w:vertAlign w:val="baseline"/>
        </w:rPr>
        <w:t xml:space="preserve">asinato. 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LEI Nº 075/13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031112" w:rsidRPr="00AB7932">
        <w:rPr>
          <w:rFonts w:cs="Arial"/>
          <w:szCs w:val="24"/>
          <w:vertAlign w:val="baseline"/>
        </w:rPr>
        <w:t xml:space="preserve">altera redação do artigo 4º da lei municipal nº 1.051/1989, de 21 de julho, que cria o distrito industrial e dispõe sobre incentivos fiscais à indústria, conforme especifica e dá outras providências. 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LEI Nº 107/13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031112" w:rsidRPr="00AB7932">
        <w:rPr>
          <w:rFonts w:cs="Arial"/>
          <w:szCs w:val="24"/>
          <w:vertAlign w:val="baseline"/>
        </w:rPr>
        <w:t xml:space="preserve">dispõe sobre o plano plurianual – ppa, para o quadriênio 2014-2017. 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LEI Nº 108/13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031112" w:rsidRPr="00AB7932">
        <w:rPr>
          <w:rFonts w:cs="Arial"/>
          <w:szCs w:val="24"/>
          <w:vertAlign w:val="baseline"/>
        </w:rPr>
        <w:t xml:space="preserve">dispõe sobre a política municipal de saneamento básico, cria o conselho de municipal de saneamento e o fundo municipal de saneamento. 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LEI Nº 109/13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031112" w:rsidRPr="00AB7932">
        <w:rPr>
          <w:rFonts w:cs="Arial"/>
          <w:szCs w:val="24"/>
          <w:vertAlign w:val="baseline"/>
        </w:rPr>
        <w:t>dispõe sobre a política municipal de gerenciamento integrado de resíduos sólidos</w:t>
      </w:r>
      <w:r w:rsidR="00AB7932" w:rsidRPr="00AB7932">
        <w:rPr>
          <w:rFonts w:cs="Arial"/>
          <w:szCs w:val="24"/>
          <w:vertAlign w:val="baseline"/>
        </w:rPr>
        <w:t xml:space="preserve">. 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LEI Nº 110/13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031112" w:rsidRPr="00AB7932">
        <w:rPr>
          <w:rFonts w:cs="Arial"/>
          <w:szCs w:val="24"/>
          <w:vertAlign w:val="baseline"/>
        </w:rPr>
        <w:t xml:space="preserve">autoriza a criação de vagas na estrutura de cargos do quadro geral efetivo – lei nº 2.081/2001. 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LEI Nº 112/13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031112" w:rsidRPr="00AB7932">
        <w:rPr>
          <w:rFonts w:cs="Arial"/>
          <w:szCs w:val="24"/>
          <w:vertAlign w:val="baseline"/>
        </w:rPr>
        <w:t xml:space="preserve">autoriza a criação de vaga na estrutura </w:t>
      </w:r>
      <w:r w:rsidR="00031112" w:rsidRPr="00AB7932">
        <w:rPr>
          <w:rFonts w:cs="Arial"/>
          <w:szCs w:val="24"/>
          <w:vertAlign w:val="baseline"/>
        </w:rPr>
        <w:lastRenderedPageBreak/>
        <w:t xml:space="preserve">de cargos do quadro geral efetivo – lei nº 2.081/2001. 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LEI Nº 113/13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031112" w:rsidRPr="00AB7932">
        <w:rPr>
          <w:rFonts w:cs="Arial"/>
          <w:szCs w:val="24"/>
          <w:vertAlign w:val="baseline"/>
        </w:rPr>
        <w:t xml:space="preserve">autoriza contratação emergencial de agente comunitário de saúde. </w:t>
      </w:r>
      <w:r w:rsidR="00AB7932" w:rsidRPr="00AB7932">
        <w:rPr>
          <w:b/>
          <w:szCs w:val="24"/>
          <w:u w:val="single"/>
          <w:vertAlign w:val="baseline"/>
        </w:rPr>
        <w:t>PROJETOS DE LEI Nº 115/13 -</w:t>
      </w:r>
      <w:r w:rsidR="00AB7932" w:rsidRPr="00AB7932">
        <w:rPr>
          <w:szCs w:val="24"/>
          <w:vertAlign w:val="baseline"/>
        </w:rPr>
        <w:t xml:space="preserve"> </w:t>
      </w:r>
      <w:r w:rsidR="00031112" w:rsidRPr="00AB7932">
        <w:rPr>
          <w:szCs w:val="24"/>
          <w:vertAlign w:val="baseline"/>
        </w:rPr>
        <w:t xml:space="preserve">autoriza o poder executivo firmar escritura pública para receber em devolução imóvel doado. </w:t>
      </w:r>
      <w:r w:rsidR="00AB7932" w:rsidRPr="00AB7932">
        <w:rPr>
          <w:b/>
          <w:szCs w:val="24"/>
          <w:u w:val="single"/>
          <w:vertAlign w:val="baseline"/>
        </w:rPr>
        <w:t>PROJETO DE LEI Nº 116/13 -</w:t>
      </w:r>
      <w:r w:rsidR="00AB7932" w:rsidRPr="00AB7932">
        <w:rPr>
          <w:szCs w:val="24"/>
          <w:vertAlign w:val="baseline"/>
        </w:rPr>
        <w:t xml:space="preserve"> </w:t>
      </w:r>
      <w:r w:rsidR="00031112" w:rsidRPr="00AB7932">
        <w:rPr>
          <w:szCs w:val="24"/>
          <w:vertAlign w:val="baseline"/>
        </w:rPr>
        <w:t xml:space="preserve">autoriza o poder executivo abrir crédito especial. </w:t>
      </w:r>
      <w:r w:rsidR="00AB7932" w:rsidRPr="00AB7932">
        <w:rPr>
          <w:b/>
          <w:szCs w:val="24"/>
          <w:u w:val="single"/>
          <w:vertAlign w:val="baseline"/>
        </w:rPr>
        <w:t>PROJETO DE LEI Nº 117/13 -</w:t>
      </w:r>
      <w:r w:rsidR="00AB7932" w:rsidRPr="00AB7932">
        <w:rPr>
          <w:szCs w:val="24"/>
          <w:vertAlign w:val="baseline"/>
        </w:rPr>
        <w:t xml:space="preserve"> </w:t>
      </w:r>
      <w:r w:rsidR="00031112" w:rsidRPr="00AB7932">
        <w:rPr>
          <w:szCs w:val="24"/>
          <w:vertAlign w:val="baseline"/>
        </w:rPr>
        <w:t xml:space="preserve">autoriza o poder executivo conceder subvenção social à associação cultural, desportiva e beneficente nossa senhora aparecida e abrir credito especial. </w:t>
      </w:r>
      <w:r w:rsidR="00AB7932" w:rsidRPr="00AB7932">
        <w:rPr>
          <w:b/>
          <w:szCs w:val="24"/>
          <w:u w:val="single"/>
          <w:vertAlign w:val="baseline"/>
        </w:rPr>
        <w:t>PROJETO DE LEI LEGISLATIVO Nº 002/13 -</w:t>
      </w:r>
      <w:r w:rsidR="00031112" w:rsidRPr="00AB7932">
        <w:rPr>
          <w:szCs w:val="24"/>
          <w:vertAlign w:val="baseline"/>
        </w:rPr>
        <w:t xml:space="preserve"> autoriza o poder legislativo a realizar credito suplementar, que especifica. </w:t>
      </w:r>
      <w:r w:rsidR="00AB7932" w:rsidRPr="00AB7932">
        <w:rPr>
          <w:rFonts w:cs="Arial"/>
          <w:b/>
          <w:szCs w:val="24"/>
          <w:vertAlign w:val="baseline"/>
        </w:rPr>
        <w:t xml:space="preserve">PROJETO DE DECRETO LEGISLATIVO Nº 006/13 – </w:t>
      </w:r>
      <w:r w:rsidR="00031112" w:rsidRPr="00AB7932">
        <w:rPr>
          <w:rFonts w:cs="Arial"/>
          <w:szCs w:val="24"/>
          <w:vertAlign w:val="baseline"/>
        </w:rPr>
        <w:t xml:space="preserve">aprova as contas dos administradores do executivo municipal de santa bárbara do sul – rs, referentes ao exercício financeiro de 2010, e dá outras providências. considerando o parecer emitido pelas comissões de constituição e justiça e finanças e orçamento serão objetos de votação os projetos de lei nºs 108, 112, 115, 116 e 117/13 e projeto de lei legislativo nº 002/13 e projeto de decreto legislativo nº 006/13, os projetos de lei nºs 107, 109 e 110/13 permanecem nas comissões para posterior deliberação ainda, o projeto de lei nº 075 e 113/13 foram devolvidos ao poder executivo, conforme solicitação realizada através dos of. aj. nºs 182/13 e 183/13, respectivamente. Procedida a leitura dos expedientes constantes da Ordem do Dia, passou-se ao espaço destinado ao Pequeno Expediente, de seis minutos para cada Vereador, pelo sistema de rodízio: </w:t>
      </w:r>
      <w:r w:rsidR="00031112" w:rsidRPr="00AB7932">
        <w:rPr>
          <w:rFonts w:cs="Arial"/>
          <w:b/>
          <w:bCs/>
          <w:szCs w:val="24"/>
          <w:vertAlign w:val="baseline"/>
        </w:rPr>
        <w:t xml:space="preserve">VER,. PAULO ROBERTO SALCHER </w:t>
      </w:r>
      <w:r w:rsidR="00031112" w:rsidRPr="00AB7932">
        <w:rPr>
          <w:rFonts w:cs="Arial"/>
          <w:szCs w:val="24"/>
        </w:rPr>
        <w:t xml:space="preserve">–  </w:t>
      </w:r>
      <w:r w:rsidR="00031112" w:rsidRPr="00AB7932">
        <w:rPr>
          <w:rFonts w:cs="Arial"/>
          <w:szCs w:val="24"/>
          <w:vertAlign w:val="baseline"/>
        </w:rPr>
        <w:t>cumprimentou os Vereadores que foram na viagem a Brasília, falou sobre escolas do Município e educação.</w:t>
      </w:r>
      <w:r w:rsidR="00DA0971" w:rsidRPr="00AB7932">
        <w:rPr>
          <w:rFonts w:cs="Arial"/>
          <w:szCs w:val="24"/>
          <w:vertAlign w:val="baseline"/>
        </w:rPr>
        <w:t xml:space="preserve"> </w:t>
      </w:r>
      <w:r w:rsidR="00DA0971" w:rsidRPr="00AB7932">
        <w:rPr>
          <w:rFonts w:cs="Arial"/>
          <w:b/>
          <w:bCs/>
          <w:szCs w:val="24"/>
          <w:vertAlign w:val="baseline"/>
        </w:rPr>
        <w:t xml:space="preserve">VER. REJANE TEREZINHA PINTO PRESTES </w:t>
      </w:r>
      <w:r w:rsidR="00DA0971" w:rsidRPr="00AB7932">
        <w:rPr>
          <w:rFonts w:cs="Arial"/>
          <w:szCs w:val="24"/>
        </w:rPr>
        <w:t>–</w:t>
      </w:r>
      <w:r w:rsidR="00DA0971" w:rsidRPr="00AB7932">
        <w:rPr>
          <w:rFonts w:cs="Arial"/>
          <w:szCs w:val="24"/>
          <w:vertAlign w:val="baseline"/>
        </w:rPr>
        <w:t xml:space="preserve"> falou sobre o Projeto 108/13 e Projeto 109/13 que fala sobre saneamento básico e falou sobre contratação de médico clinico geral. </w:t>
      </w:r>
      <w:r w:rsidR="00DA0971" w:rsidRPr="00AB7932">
        <w:rPr>
          <w:rFonts w:cs="Arial"/>
          <w:b/>
          <w:bCs/>
          <w:szCs w:val="24"/>
          <w:vertAlign w:val="baseline"/>
        </w:rPr>
        <w:t xml:space="preserve">VER. RUIL ANTUNES DA SILVA </w:t>
      </w:r>
      <w:r w:rsidR="00DA0971" w:rsidRPr="00AB7932">
        <w:rPr>
          <w:rFonts w:cs="Arial"/>
          <w:szCs w:val="24"/>
        </w:rPr>
        <w:t xml:space="preserve">–  </w:t>
      </w:r>
      <w:r w:rsidR="00DA0971" w:rsidRPr="00AB7932">
        <w:rPr>
          <w:rFonts w:cs="Arial"/>
          <w:szCs w:val="24"/>
          <w:vertAlign w:val="baseline"/>
        </w:rPr>
        <w:t xml:space="preserve"> falou sobre visitas as creches do Município e necessidades das mesmas, falou sobre resposta da Secretária Núbia Lermem sobre indicação de máquina de lavar roupas para a creche Aparecida. </w:t>
      </w:r>
      <w:r w:rsidR="00DA0971" w:rsidRPr="00AB7932">
        <w:rPr>
          <w:rFonts w:cs="Arial"/>
          <w:b/>
          <w:bCs/>
          <w:szCs w:val="24"/>
          <w:vertAlign w:val="baseline"/>
        </w:rPr>
        <w:t xml:space="preserve">VER. ANTONIO CARLOS MACIEL SANTOS </w:t>
      </w:r>
      <w:r w:rsidR="00DA0971" w:rsidRPr="00AB7932">
        <w:rPr>
          <w:rFonts w:cs="Arial"/>
          <w:szCs w:val="24"/>
        </w:rPr>
        <w:t>–</w:t>
      </w:r>
      <w:r w:rsidR="00DA0971" w:rsidRPr="00AB7932">
        <w:rPr>
          <w:rFonts w:cs="Arial"/>
          <w:szCs w:val="24"/>
          <w:vertAlign w:val="baseline"/>
        </w:rPr>
        <w:t xml:space="preserve"> falou sobre papel dos Vereadores e comissão de ética e falou sobre a administração Municipal.</w:t>
      </w:r>
      <w:r w:rsidR="00B6176D" w:rsidRPr="00AB7932">
        <w:rPr>
          <w:rFonts w:cs="Arial"/>
          <w:szCs w:val="24"/>
          <w:vertAlign w:val="baseline"/>
        </w:rPr>
        <w:t xml:space="preserve"> </w:t>
      </w:r>
      <w:r w:rsidR="00B6176D" w:rsidRPr="00AB7932">
        <w:rPr>
          <w:rFonts w:cs="Arial"/>
          <w:b/>
          <w:bCs/>
          <w:szCs w:val="24"/>
          <w:vertAlign w:val="baseline"/>
        </w:rPr>
        <w:t xml:space="preserve">VER. DANIEL GOMES DE VARGAS </w:t>
      </w:r>
      <w:r w:rsidR="00B6176D" w:rsidRPr="00AB7932">
        <w:rPr>
          <w:rFonts w:cs="Arial"/>
          <w:szCs w:val="24"/>
        </w:rPr>
        <w:t>–</w:t>
      </w:r>
      <w:r w:rsidR="00B6176D" w:rsidRPr="00AB7932">
        <w:rPr>
          <w:rFonts w:cs="Arial"/>
          <w:szCs w:val="24"/>
          <w:vertAlign w:val="baseline"/>
        </w:rPr>
        <w:t xml:space="preserve"> falou sobre o pronunciamento do Vereador Ruil e indicação feita pelo mesmo para máquina de lavar roupas para a creche Aparecida, falou sobre</w:t>
      </w:r>
      <w:r w:rsidR="00606190" w:rsidRPr="00AB7932">
        <w:rPr>
          <w:rFonts w:cs="Arial"/>
          <w:szCs w:val="24"/>
          <w:vertAlign w:val="baseline"/>
        </w:rPr>
        <w:t xml:space="preserve"> resposta da indicação feita pelo Vereador Ruil da secretária Núbia Lermem, falou sobre situação precária da iluminação pública do </w:t>
      </w:r>
      <w:r w:rsidR="00CA0C8E" w:rsidRPr="00AB7932">
        <w:rPr>
          <w:rFonts w:cs="Arial"/>
          <w:szCs w:val="24"/>
          <w:vertAlign w:val="baseline"/>
        </w:rPr>
        <w:t>Município</w:t>
      </w:r>
      <w:r w:rsidR="00606190" w:rsidRPr="00AB7932">
        <w:rPr>
          <w:rFonts w:cs="Arial"/>
          <w:szCs w:val="24"/>
          <w:vertAlign w:val="baseline"/>
        </w:rPr>
        <w:t xml:space="preserve"> e manifestações feita ao Governo Federal.</w:t>
      </w:r>
      <w:r w:rsidR="00CA0C8E" w:rsidRPr="00AB7932">
        <w:rPr>
          <w:rFonts w:cs="Arial"/>
          <w:szCs w:val="24"/>
          <w:vertAlign w:val="baseline"/>
        </w:rPr>
        <w:t xml:space="preserve"> </w:t>
      </w:r>
      <w:r w:rsidR="00CA0C8E" w:rsidRPr="00AB7932">
        <w:rPr>
          <w:rFonts w:cs="Arial"/>
          <w:b/>
          <w:bCs/>
          <w:szCs w:val="24"/>
          <w:vertAlign w:val="baseline"/>
        </w:rPr>
        <w:t xml:space="preserve">VER. DEJAIR DE OLIVEIRA </w:t>
      </w:r>
      <w:r w:rsidR="00CA0C8E" w:rsidRPr="00AB7932">
        <w:rPr>
          <w:rFonts w:cs="Arial"/>
          <w:szCs w:val="24"/>
        </w:rPr>
        <w:t>–</w:t>
      </w:r>
      <w:r w:rsidR="00CA0C8E" w:rsidRPr="00AB7932">
        <w:rPr>
          <w:rFonts w:cs="Arial"/>
          <w:szCs w:val="24"/>
          <w:vertAlign w:val="baseline"/>
        </w:rPr>
        <w:t xml:space="preserve"> </w:t>
      </w:r>
      <w:r w:rsidR="00012F61" w:rsidRPr="00AB7932">
        <w:rPr>
          <w:rFonts w:cs="Arial"/>
          <w:szCs w:val="24"/>
          <w:vertAlign w:val="baseline"/>
        </w:rPr>
        <w:t xml:space="preserve">falou sobre viagem  a Brasília da marcha dos Prefeitos, falou sobre a Administração Municipal , sobre viagem a Erexim na entrega de uma reto escavadeira para o </w:t>
      </w:r>
      <w:r w:rsidR="00AC7083" w:rsidRPr="00AB7932">
        <w:rPr>
          <w:rFonts w:cs="Arial"/>
          <w:szCs w:val="24"/>
          <w:vertAlign w:val="baseline"/>
        </w:rPr>
        <w:t>Município</w:t>
      </w:r>
      <w:r w:rsidR="00012F61" w:rsidRPr="00AB7932">
        <w:rPr>
          <w:rFonts w:cs="Arial"/>
          <w:szCs w:val="24"/>
          <w:vertAlign w:val="baseline"/>
        </w:rPr>
        <w:t xml:space="preserve"> e fez convite para o bingo do Centro de Convivência para Idosos no dia dezesseis de julho de 2013. </w:t>
      </w:r>
      <w:r w:rsidR="00012F61" w:rsidRPr="00AB7932">
        <w:rPr>
          <w:rFonts w:cs="Arial"/>
          <w:b/>
          <w:bCs/>
          <w:szCs w:val="24"/>
          <w:vertAlign w:val="baseline"/>
        </w:rPr>
        <w:t xml:space="preserve">MARIVANE BASANELLA KHUN </w:t>
      </w:r>
      <w:r w:rsidR="00012F61" w:rsidRPr="00AB7932">
        <w:rPr>
          <w:rFonts w:cs="Arial"/>
          <w:szCs w:val="24"/>
        </w:rPr>
        <w:t>–</w:t>
      </w:r>
      <w:r w:rsidR="00012F61" w:rsidRPr="00AB7932">
        <w:rPr>
          <w:rFonts w:cs="Arial"/>
          <w:szCs w:val="24"/>
          <w:vertAlign w:val="baseline"/>
        </w:rPr>
        <w:t xml:space="preserve"> falou sobre indicação feita no mês de abril, sobre iluminação pública, falou sobre viagem a Brasília na marcha dos Prefeitos, falou sobre resposta da indicação do Vereador Ruil pela secretária Núbia Lermem. </w:t>
      </w:r>
      <w:r w:rsidR="00012F61" w:rsidRPr="00AB7932">
        <w:rPr>
          <w:rFonts w:cs="Arial"/>
          <w:b/>
          <w:bCs/>
          <w:szCs w:val="24"/>
          <w:vertAlign w:val="baseline"/>
        </w:rPr>
        <w:t xml:space="preserve">VER. PAULO SÉRGIO HAUENSTEIN </w:t>
      </w:r>
      <w:r w:rsidR="00012F61" w:rsidRPr="00AB7932">
        <w:rPr>
          <w:rFonts w:cs="Arial"/>
          <w:szCs w:val="24"/>
        </w:rPr>
        <w:t>–</w:t>
      </w:r>
      <w:r w:rsidR="00012F61" w:rsidRPr="00AB7932">
        <w:rPr>
          <w:rFonts w:cs="Arial"/>
          <w:szCs w:val="24"/>
          <w:vertAlign w:val="baseline"/>
        </w:rPr>
        <w:t xml:space="preserve"> apresentou moção de pesar aos familiares do senhor Ari</w:t>
      </w:r>
      <w:r w:rsidR="000E3D5B" w:rsidRPr="00AB7932">
        <w:rPr>
          <w:rFonts w:cs="Arial"/>
          <w:szCs w:val="24"/>
          <w:vertAlign w:val="baseline"/>
        </w:rPr>
        <w:t xml:space="preserve"> Vieira da Fonseca, falou sobre a possibilidade de inclusão digital no campo, comentou sobre recepção aos Deputados Marco Maia e Marcos Daneluz e agradeceu aos mesmos pela emenda de duzentos e cinqüenta mil reais para o Município. O Presidente no interesse do uso do Pequeno Expediente convocou o Vereador Antonio Carlos Maciel Santos, Vice  Presidente Desta Casa, para que assumisse temporariamente a Presidência. </w:t>
      </w:r>
      <w:r w:rsidR="000E3D5B" w:rsidRPr="00AB7932">
        <w:rPr>
          <w:rFonts w:cs="Arial"/>
          <w:b/>
          <w:bCs/>
          <w:szCs w:val="24"/>
          <w:vertAlign w:val="baseline"/>
        </w:rPr>
        <w:t xml:space="preserve">VER. PEDRO NEI FROHLICH - VER. PEDRO NEI FROHLICH </w:t>
      </w:r>
      <w:r w:rsidR="000E3D5B" w:rsidRPr="00AB7932">
        <w:rPr>
          <w:rFonts w:cs="Arial"/>
          <w:b/>
          <w:bCs/>
          <w:szCs w:val="24"/>
        </w:rPr>
        <w:t>–</w:t>
      </w:r>
      <w:r w:rsidR="000E3D5B" w:rsidRPr="00AB7932">
        <w:rPr>
          <w:rFonts w:cs="Arial"/>
          <w:b/>
          <w:bCs/>
          <w:szCs w:val="24"/>
          <w:vertAlign w:val="baseline"/>
        </w:rPr>
        <w:t xml:space="preserve"> </w:t>
      </w:r>
      <w:r w:rsidR="00EA4FC6" w:rsidRPr="00AB7932">
        <w:rPr>
          <w:rFonts w:cs="Arial"/>
          <w:bCs/>
          <w:szCs w:val="24"/>
          <w:vertAlign w:val="baseline"/>
        </w:rPr>
        <w:t xml:space="preserve">falou sobre iluminação pública, falou sobre indicação feita pelo Vereador Ruil Antunes para aquisição de máquina De lavar roupas para a creche Aparecida e situação das mesmas e falou sobre a Administração Municipal e apresentou indicação. O </w:t>
      </w:r>
      <w:r w:rsidR="00EA4FC6" w:rsidRPr="00AB7932">
        <w:rPr>
          <w:rFonts w:cs="Arial"/>
          <w:szCs w:val="24"/>
          <w:vertAlign w:val="baseline"/>
        </w:rPr>
        <w:t xml:space="preserve">Presidente Pedro Nei passou ao grande expediente de um Vereador por bancada pelo tempo de dez minutos, pelo </w:t>
      </w:r>
      <w:r w:rsidR="00EA4FC6" w:rsidRPr="00AB7932">
        <w:rPr>
          <w:rFonts w:cs="Arial"/>
          <w:szCs w:val="24"/>
          <w:vertAlign w:val="baseline"/>
        </w:rPr>
        <w:lastRenderedPageBreak/>
        <w:t xml:space="preserve">sistema de rodízio: </w:t>
      </w:r>
      <w:r w:rsidR="00EA4FC6" w:rsidRPr="00AB7932">
        <w:rPr>
          <w:rFonts w:cs="Arial"/>
          <w:b/>
          <w:bCs/>
          <w:szCs w:val="24"/>
          <w:vertAlign w:val="baseline"/>
        </w:rPr>
        <w:t xml:space="preserve">VER. PAULO SÉRGIO HAUENSTEIN  LIDER DA BANCADA DO PT </w:t>
      </w:r>
      <w:r w:rsidR="00EA4FC6" w:rsidRPr="00AB7932">
        <w:rPr>
          <w:rFonts w:cs="Arial"/>
          <w:szCs w:val="24"/>
        </w:rPr>
        <w:t>–</w:t>
      </w:r>
      <w:r w:rsidR="00EA4FC6" w:rsidRPr="00AB7932">
        <w:rPr>
          <w:rFonts w:cs="Arial"/>
          <w:szCs w:val="24"/>
          <w:vertAlign w:val="baseline"/>
        </w:rPr>
        <w:t xml:space="preserve"> </w:t>
      </w:r>
      <w:r w:rsidR="008354F6" w:rsidRPr="00AB7932">
        <w:rPr>
          <w:rFonts w:cs="Arial"/>
          <w:szCs w:val="24"/>
          <w:vertAlign w:val="baseline"/>
        </w:rPr>
        <w:t xml:space="preserve">falou sobre o Governo Federal, viagem a Brasília, sobre estradas do Município, falou sobre funcionários com desvio de função,falou sobre visita as creches do Município e falou sobre iluminação pública. </w:t>
      </w:r>
      <w:r w:rsidR="008354F6" w:rsidRPr="00AB7932">
        <w:rPr>
          <w:rFonts w:cs="Arial"/>
          <w:b/>
          <w:bCs/>
          <w:szCs w:val="24"/>
          <w:vertAlign w:val="baseline"/>
        </w:rPr>
        <w:t xml:space="preserve">VER. MARIVANE BASANELLA KHUN LIDER DA BANCADA DO PP </w:t>
      </w:r>
      <w:r w:rsidR="008354F6" w:rsidRPr="00AB7932">
        <w:rPr>
          <w:rFonts w:cs="Arial"/>
          <w:szCs w:val="24"/>
        </w:rPr>
        <w:t>–</w:t>
      </w:r>
      <w:r w:rsidR="008354F6" w:rsidRPr="00AB7932">
        <w:rPr>
          <w:rFonts w:cs="Arial"/>
          <w:szCs w:val="24"/>
          <w:vertAlign w:val="baseline"/>
        </w:rPr>
        <w:t xml:space="preserve"> falou sobre protestos que aconteceram no País, falou sobre emenda do Deputado </w:t>
      </w:r>
      <w:r w:rsidR="00AC7083" w:rsidRPr="00AB7932">
        <w:rPr>
          <w:rFonts w:cs="Arial"/>
          <w:szCs w:val="24"/>
          <w:vertAlign w:val="baseline"/>
        </w:rPr>
        <w:t>Jerônimo</w:t>
      </w:r>
      <w:r w:rsidR="008354F6" w:rsidRPr="00AB7932">
        <w:rPr>
          <w:rFonts w:cs="Arial"/>
          <w:szCs w:val="24"/>
          <w:vertAlign w:val="baseline"/>
        </w:rPr>
        <w:t xml:space="preserve">, falou sobre o hospital Santa Bárbara Beneficente, falou sobre posto de Saúde para o bairro Aparecida, sobre atendimento a domicilio de fisioterapeuta e falou sobre aniversário do Presidente Pedro Nei. </w:t>
      </w:r>
      <w:r w:rsidR="008354F6" w:rsidRPr="00AB7932">
        <w:rPr>
          <w:rFonts w:cs="Arial"/>
          <w:b/>
          <w:bCs/>
          <w:szCs w:val="24"/>
          <w:vertAlign w:val="baseline"/>
        </w:rPr>
        <w:t xml:space="preserve">VER. REJANE TEREZINHA PINTO PRESTES LIDER DA BANCADA DO PDT – </w:t>
      </w:r>
      <w:r w:rsidR="008354F6" w:rsidRPr="00AB7932">
        <w:rPr>
          <w:rFonts w:cs="Arial"/>
          <w:bCs/>
          <w:szCs w:val="24"/>
          <w:vertAlign w:val="baseline"/>
        </w:rPr>
        <w:t>falou sobre o falecimento do senhor Ari Fonseca, falou sobre primeira mostra Lauro Prestes, sobre viagem a Brasília na Marcha dos Prefeitos, falou sobre o Hospital Santa Bárbara Beneficente</w:t>
      </w:r>
      <w:r w:rsidR="00EE3CC4" w:rsidRPr="00AB7932">
        <w:rPr>
          <w:rFonts w:cs="Arial"/>
          <w:bCs/>
          <w:szCs w:val="24"/>
          <w:vertAlign w:val="baseline"/>
        </w:rPr>
        <w:t xml:space="preserve"> e falou sobre iluminação pública. </w:t>
      </w:r>
      <w:r w:rsidR="00EE3CC4" w:rsidRPr="00AB7932">
        <w:rPr>
          <w:rFonts w:cs="Arial"/>
          <w:b/>
          <w:bCs/>
          <w:szCs w:val="24"/>
          <w:vertAlign w:val="baseline"/>
        </w:rPr>
        <w:t xml:space="preserve">VER. RUIL ANTUNES DA SILVA LIDER DA BANCADA DO PTB </w:t>
      </w:r>
      <w:r w:rsidR="00EE3CC4" w:rsidRPr="00AB7932">
        <w:rPr>
          <w:rFonts w:cs="Arial"/>
          <w:szCs w:val="24"/>
        </w:rPr>
        <w:t>–</w:t>
      </w:r>
      <w:r w:rsidR="00EE3CC4" w:rsidRPr="00AB7932">
        <w:rPr>
          <w:rFonts w:cs="Arial"/>
          <w:szCs w:val="24"/>
          <w:vertAlign w:val="baseline"/>
        </w:rPr>
        <w:t xml:space="preserve"> falou sobre o pronunciamento de todos os Vereadores e falou sobre viagem a Brasília na Marcha dos Prefeitos. O Presidente no interesse do uso do Grande Expediente convocou o Vereador Antonio Carlos Maciel Santos, Vice  Presidente Desta Casa, para que assumisse temporariamente a Presidência. </w:t>
      </w:r>
      <w:r w:rsidR="00EE3CC4" w:rsidRPr="00AB7932">
        <w:rPr>
          <w:rFonts w:cs="Arial"/>
          <w:b/>
          <w:bCs/>
          <w:szCs w:val="24"/>
          <w:vertAlign w:val="baseline"/>
        </w:rPr>
        <w:t xml:space="preserve">VER. PEDRO NEI FROHLICH - VER. PEDRO NEI FROHLICH  DA BANCADA DO PMDB </w:t>
      </w:r>
      <w:r w:rsidR="00EE3CC4" w:rsidRPr="00AB7932">
        <w:rPr>
          <w:rFonts w:cs="Arial"/>
          <w:b/>
          <w:bCs/>
          <w:szCs w:val="24"/>
        </w:rPr>
        <w:t>–</w:t>
      </w:r>
      <w:r w:rsidR="00EE3CC4" w:rsidRPr="00AB7932">
        <w:rPr>
          <w:rFonts w:cs="Arial"/>
          <w:bCs/>
          <w:szCs w:val="24"/>
          <w:vertAlign w:val="baseline"/>
        </w:rPr>
        <w:t xml:space="preserve">  falou sobre visita das crianças da Escola Egydio Véscia no Poder Legislativo, falou sobre Projetos que ficaram na casa e Projeto 108/13, falou sobre cascalhamento da rua Reinaldo Vicente Lirio, falou sobre fisioterapia domiciliar , falou sobre a Administração Municipal e secretários, iluminação Publica e Distrito Industrial, falou sobre viagem a Brasília na Marcha dos Prefeitos. </w:t>
      </w:r>
      <w:r w:rsidR="00EE3CC4" w:rsidRPr="00AB7932">
        <w:rPr>
          <w:rFonts w:cs="Arial"/>
          <w:szCs w:val="24"/>
          <w:vertAlign w:val="baseline"/>
        </w:rPr>
        <w:t>Dando seqüência aos trabalhos passamos a apreciação dos expedientes constantes da ordem do Dia, a saber:</w:t>
      </w:r>
      <w:r w:rsidR="00653DEA" w:rsidRPr="00AB7932">
        <w:rPr>
          <w:rFonts w:cs="Arial"/>
          <w:szCs w:val="24"/>
          <w:vertAlign w:val="baseline"/>
        </w:rPr>
        <w:t xml:space="preserve"> </w:t>
      </w:r>
      <w:r w:rsidR="00AB7932" w:rsidRPr="00AB7932">
        <w:rPr>
          <w:rFonts w:cs="Arial"/>
          <w:b/>
          <w:szCs w:val="24"/>
          <w:u w:val="single"/>
          <w:vertAlign w:val="baseline"/>
        </w:rPr>
        <w:t>ATA Nº 1872/13 -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653DEA" w:rsidRPr="00AB7932">
        <w:rPr>
          <w:rFonts w:cs="Arial"/>
          <w:szCs w:val="24"/>
          <w:vertAlign w:val="baseline"/>
        </w:rPr>
        <w:t xml:space="preserve">resumo dos trabalhos da décima oitava reunião ordinária da primeira sessão legislativa da décima terceira legislatura, realizada dia 24 de junho de 2013, às 20 horas, no plenário </w:t>
      </w:r>
      <w:r w:rsidR="00AC7083">
        <w:rPr>
          <w:rFonts w:cs="Arial"/>
          <w:szCs w:val="24"/>
          <w:vertAlign w:val="baseline"/>
        </w:rPr>
        <w:t>D</w:t>
      </w:r>
      <w:r w:rsidR="00653DEA" w:rsidRPr="00AB7932">
        <w:rPr>
          <w:rFonts w:cs="Arial"/>
          <w:szCs w:val="24"/>
          <w:vertAlign w:val="baseline"/>
        </w:rPr>
        <w:t xml:space="preserve">ovílio </w:t>
      </w:r>
      <w:r w:rsidR="00AC7083">
        <w:rPr>
          <w:rFonts w:cs="Arial"/>
          <w:szCs w:val="24"/>
          <w:vertAlign w:val="baseline"/>
        </w:rPr>
        <w:t>P</w:t>
      </w:r>
      <w:r w:rsidR="00653DEA" w:rsidRPr="00AB7932">
        <w:rPr>
          <w:rFonts w:cs="Arial"/>
          <w:szCs w:val="24"/>
          <w:vertAlign w:val="baseline"/>
        </w:rPr>
        <w:t xml:space="preserve">ompeo </w:t>
      </w:r>
      <w:r w:rsidR="00AC7083">
        <w:rPr>
          <w:rFonts w:cs="Arial"/>
          <w:szCs w:val="24"/>
          <w:vertAlign w:val="baseline"/>
        </w:rPr>
        <w:t>P</w:t>
      </w:r>
      <w:r w:rsidR="00653DEA" w:rsidRPr="00AB7932">
        <w:rPr>
          <w:rFonts w:cs="Arial"/>
          <w:szCs w:val="24"/>
          <w:vertAlign w:val="baseline"/>
        </w:rPr>
        <w:t xml:space="preserve">asinato. Aberto para discussão e não havendo manifestações foi, aprovado por unanimidade. 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LEI Nº 108/13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653DEA" w:rsidRPr="00AB7932">
        <w:rPr>
          <w:rFonts w:cs="Arial"/>
          <w:szCs w:val="24"/>
          <w:vertAlign w:val="baseline"/>
        </w:rPr>
        <w:t xml:space="preserve">dispõe sobre a política municipal de saneamento básico, cria o conselho de municipal de saneamento e o fundo municipal de saneamento. Aberto para discussão  o Vereador Paulo Sérgio solicitou o adiamento do mesmo, que posto em votação a sua solicitação foi aprovado por unanimidade o pedido de adiamento.  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LEI Nº 112/13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653DEA" w:rsidRPr="00AB7932">
        <w:rPr>
          <w:rFonts w:cs="Arial"/>
          <w:szCs w:val="24"/>
          <w:vertAlign w:val="baseline"/>
        </w:rPr>
        <w:t xml:space="preserve">autoriza a criação de vaga na estrutura de cargos do quadro geral efetivo – lei nº 2.081/2001. </w:t>
      </w:r>
      <w:r w:rsidR="00227DA2" w:rsidRPr="00AB7932">
        <w:rPr>
          <w:rFonts w:cs="Arial"/>
          <w:szCs w:val="24"/>
          <w:vertAlign w:val="baseline"/>
        </w:rPr>
        <w:t>Aberto para discussão e  havendo manifestações foi, aprovado por unanimidade</w:t>
      </w:r>
      <w:r w:rsidR="00AB7932" w:rsidRPr="00AB7932">
        <w:rPr>
          <w:rFonts w:cs="Arial"/>
          <w:szCs w:val="24"/>
          <w:vertAlign w:val="baseline"/>
        </w:rPr>
        <w:t xml:space="preserve">. </w:t>
      </w:r>
      <w:r w:rsidR="00AB7932" w:rsidRPr="00AB7932">
        <w:rPr>
          <w:b/>
          <w:szCs w:val="24"/>
          <w:u w:val="single"/>
          <w:vertAlign w:val="baseline"/>
        </w:rPr>
        <w:t>PROJETOS DE LEI Nº 115/13 -</w:t>
      </w:r>
      <w:r w:rsidR="00AB7932" w:rsidRPr="00AB7932">
        <w:rPr>
          <w:szCs w:val="24"/>
          <w:vertAlign w:val="baseline"/>
        </w:rPr>
        <w:t xml:space="preserve"> </w:t>
      </w:r>
      <w:r w:rsidR="00653DEA" w:rsidRPr="00AB7932">
        <w:rPr>
          <w:szCs w:val="24"/>
          <w:vertAlign w:val="baseline"/>
        </w:rPr>
        <w:t xml:space="preserve">autoriza o poder executivo firmar escritura pública para receber em devolução imóvel doado. </w:t>
      </w:r>
      <w:r w:rsidR="00227DA2" w:rsidRPr="00AB7932">
        <w:rPr>
          <w:rFonts w:cs="Arial"/>
          <w:szCs w:val="24"/>
          <w:vertAlign w:val="baseline"/>
        </w:rPr>
        <w:t xml:space="preserve">Aberto para discussão e não havendo manifestações foi, aprovado por unanimidade. </w:t>
      </w:r>
      <w:r w:rsidR="00AB7932" w:rsidRPr="00AB7932">
        <w:rPr>
          <w:b/>
          <w:szCs w:val="24"/>
          <w:u w:val="single"/>
          <w:vertAlign w:val="baseline"/>
        </w:rPr>
        <w:t>PROJETO DE LEI Nº 116/13 -</w:t>
      </w:r>
      <w:r w:rsidR="00AB7932" w:rsidRPr="00AB7932">
        <w:rPr>
          <w:szCs w:val="24"/>
          <w:vertAlign w:val="baseline"/>
        </w:rPr>
        <w:t xml:space="preserve"> </w:t>
      </w:r>
      <w:r w:rsidR="00653DEA" w:rsidRPr="00AB7932">
        <w:rPr>
          <w:szCs w:val="24"/>
          <w:vertAlign w:val="baseline"/>
        </w:rPr>
        <w:t xml:space="preserve">autoriza o poder executivo abrir crédito especial. </w:t>
      </w:r>
      <w:r w:rsidR="00227DA2" w:rsidRPr="00AB7932">
        <w:rPr>
          <w:rFonts w:cs="Arial"/>
          <w:szCs w:val="24"/>
          <w:vertAlign w:val="baseline"/>
        </w:rPr>
        <w:t xml:space="preserve">Aberto para discussão e não havendo manifestações foi, aprovado por unanimidade. </w:t>
      </w:r>
      <w:r w:rsidR="00AB7932" w:rsidRPr="00AB7932">
        <w:rPr>
          <w:b/>
          <w:szCs w:val="24"/>
          <w:u w:val="single"/>
          <w:vertAlign w:val="baseline"/>
        </w:rPr>
        <w:t>PROJETO DE LEI Nº 117/13 -</w:t>
      </w:r>
      <w:r w:rsidR="00AB7932" w:rsidRPr="00AB7932">
        <w:rPr>
          <w:szCs w:val="24"/>
          <w:vertAlign w:val="baseline"/>
        </w:rPr>
        <w:t xml:space="preserve"> </w:t>
      </w:r>
      <w:r w:rsidR="00653DEA" w:rsidRPr="00AB7932">
        <w:rPr>
          <w:szCs w:val="24"/>
          <w:vertAlign w:val="baseline"/>
        </w:rPr>
        <w:t xml:space="preserve">autoriza o poder executivo conceder subvenção social à associação cultural, desportiva e beneficente nossa senhora aparecida e abrir credito especial. </w:t>
      </w:r>
      <w:r w:rsidR="00227DA2" w:rsidRPr="00AB7932">
        <w:rPr>
          <w:rFonts w:cs="Arial"/>
          <w:szCs w:val="24"/>
          <w:vertAlign w:val="baseline"/>
        </w:rPr>
        <w:t xml:space="preserve">Aberto para discussão e não havendo manifestações foi, aprovado por unanimidade. </w:t>
      </w:r>
      <w:r w:rsidR="00AB7932" w:rsidRPr="00AB7932">
        <w:rPr>
          <w:b/>
          <w:szCs w:val="24"/>
          <w:u w:val="single"/>
          <w:vertAlign w:val="baseline"/>
        </w:rPr>
        <w:t>PROJETO DE LEI LEGISLATIVO Nº 002/13 -</w:t>
      </w:r>
      <w:r w:rsidR="00AB7932" w:rsidRPr="00AB7932">
        <w:rPr>
          <w:szCs w:val="24"/>
          <w:vertAlign w:val="baseline"/>
        </w:rPr>
        <w:t xml:space="preserve"> </w:t>
      </w:r>
      <w:r w:rsidR="00653DEA" w:rsidRPr="00AB7932">
        <w:rPr>
          <w:szCs w:val="24"/>
          <w:vertAlign w:val="baseline"/>
        </w:rPr>
        <w:t xml:space="preserve">autoriza o poder legislativo a realizar credito suplementar, que especifica. </w:t>
      </w:r>
      <w:r w:rsidR="00227DA2" w:rsidRPr="00AB7932">
        <w:rPr>
          <w:rFonts w:cs="Arial"/>
          <w:szCs w:val="24"/>
          <w:vertAlign w:val="baseline"/>
        </w:rPr>
        <w:t>Aberto para discussão e não havendo manifestações foi, aprovado por unanimidade.</w:t>
      </w:r>
      <w:r w:rsidR="00AB7932" w:rsidRPr="00AB7932">
        <w:rPr>
          <w:rFonts w:cs="Arial"/>
          <w:b/>
          <w:szCs w:val="24"/>
          <w:u w:val="single"/>
          <w:vertAlign w:val="baseline"/>
        </w:rPr>
        <w:t>PROJETO DE DECRETO LEGISLATIVO Nº 006/13 –</w:t>
      </w:r>
      <w:r w:rsidR="00AB7932" w:rsidRPr="00AB7932">
        <w:rPr>
          <w:rFonts w:cs="Arial"/>
          <w:b/>
          <w:szCs w:val="24"/>
          <w:vertAlign w:val="baseline"/>
        </w:rPr>
        <w:t xml:space="preserve"> </w:t>
      </w:r>
      <w:r w:rsidR="00653DEA" w:rsidRPr="00AB7932">
        <w:rPr>
          <w:rFonts w:cs="Arial"/>
          <w:szCs w:val="24"/>
          <w:vertAlign w:val="baseline"/>
        </w:rPr>
        <w:t>aprova as contas dos administradores do executivo municipal de santa bárbara do sul – rs, referentes ao exercício financeiro de 2010, e dá outras providências.</w:t>
      </w:r>
      <w:r w:rsidR="00227DA2" w:rsidRPr="00AB7932">
        <w:rPr>
          <w:rFonts w:cs="Arial"/>
          <w:szCs w:val="24"/>
          <w:vertAlign w:val="baseline"/>
        </w:rPr>
        <w:t xml:space="preserve"> Aberto para discussão e não havendo manifestações foi, aprovado por unanimidade. O presidente propôs a votação das indicações, moções, requerimentos, pedido de informações em bloco, não havendo manifestação, foi aprovado por unanimidade. </w:t>
      </w:r>
      <w:r w:rsidR="00227DA2" w:rsidRPr="00AB7932">
        <w:rPr>
          <w:rFonts w:cs="Arial"/>
          <w:szCs w:val="24"/>
          <w:vertAlign w:val="baseline"/>
        </w:rPr>
        <w:lastRenderedPageBreak/>
        <w:t xml:space="preserve">De imediato passamos ao tempo destinado as explicações pessoais pelo tempo de cinco minutos por Vereador: </w:t>
      </w:r>
      <w:r w:rsidR="00227DA2" w:rsidRPr="00AB7932">
        <w:rPr>
          <w:rFonts w:cs="Arial"/>
          <w:b/>
          <w:bCs/>
          <w:szCs w:val="24"/>
          <w:vertAlign w:val="baseline"/>
        </w:rPr>
        <w:t xml:space="preserve">VER,. PAULO ROBERTO SALCHER </w:t>
      </w:r>
      <w:r w:rsidR="00227DA2" w:rsidRPr="00AB7932">
        <w:rPr>
          <w:rFonts w:cs="Arial"/>
          <w:szCs w:val="24"/>
        </w:rPr>
        <w:t xml:space="preserve">–  </w:t>
      </w:r>
      <w:r w:rsidR="00227DA2" w:rsidRPr="00AB7932">
        <w:rPr>
          <w:rFonts w:cs="Arial"/>
          <w:szCs w:val="24"/>
          <w:vertAlign w:val="baseline"/>
        </w:rPr>
        <w:t xml:space="preserve">falou sobre reunião com os proprietários de terrenos no Distrito Industrial. </w:t>
      </w:r>
      <w:r w:rsidR="00227DA2" w:rsidRPr="00AB7932">
        <w:rPr>
          <w:rFonts w:cs="Arial"/>
          <w:b/>
          <w:bCs/>
          <w:szCs w:val="24"/>
          <w:vertAlign w:val="baseline"/>
        </w:rPr>
        <w:t xml:space="preserve">VER. REJANE TEREZINHA PINTO PRESTES </w:t>
      </w:r>
      <w:r w:rsidR="00227DA2" w:rsidRPr="00AB7932">
        <w:rPr>
          <w:rFonts w:cs="Arial"/>
          <w:szCs w:val="24"/>
        </w:rPr>
        <w:t>–</w:t>
      </w:r>
      <w:r w:rsidR="00227DA2" w:rsidRPr="00AB7932">
        <w:rPr>
          <w:rFonts w:cs="Arial"/>
          <w:szCs w:val="24"/>
          <w:vertAlign w:val="baseline"/>
        </w:rPr>
        <w:t xml:space="preserve"> falou sobre emendas vindas para o Município e falou sobre votação de Projetos. </w:t>
      </w:r>
      <w:r w:rsidR="00227DA2" w:rsidRPr="00AB7932">
        <w:rPr>
          <w:rFonts w:cs="Arial"/>
          <w:b/>
          <w:bCs/>
          <w:szCs w:val="24"/>
          <w:vertAlign w:val="baseline"/>
        </w:rPr>
        <w:t xml:space="preserve">VER. RUIL ANTUNES DA SILVA </w:t>
      </w:r>
      <w:r w:rsidR="00227DA2" w:rsidRPr="00AB7932">
        <w:rPr>
          <w:rFonts w:cs="Arial"/>
          <w:szCs w:val="24"/>
        </w:rPr>
        <w:t xml:space="preserve">–  </w:t>
      </w:r>
      <w:r w:rsidR="00227DA2" w:rsidRPr="00AB7932">
        <w:rPr>
          <w:rFonts w:cs="Arial"/>
          <w:szCs w:val="24"/>
          <w:vertAlign w:val="baseline"/>
        </w:rPr>
        <w:t xml:space="preserve"> declinou da palavra. </w:t>
      </w:r>
      <w:r w:rsidR="00227DA2" w:rsidRPr="00AB7932">
        <w:rPr>
          <w:rFonts w:cs="Arial"/>
          <w:b/>
          <w:bCs/>
          <w:szCs w:val="24"/>
          <w:vertAlign w:val="baseline"/>
        </w:rPr>
        <w:t xml:space="preserve">VER. ANTONIO CARLOS MACIEL SANTOS </w:t>
      </w:r>
      <w:r w:rsidR="00227DA2" w:rsidRPr="00AB7932">
        <w:rPr>
          <w:rFonts w:cs="Arial"/>
          <w:szCs w:val="24"/>
        </w:rPr>
        <w:t>–</w:t>
      </w:r>
      <w:r w:rsidR="00227DA2" w:rsidRPr="00AB7932">
        <w:rPr>
          <w:rFonts w:cs="Arial"/>
          <w:szCs w:val="24"/>
          <w:vertAlign w:val="baseline"/>
        </w:rPr>
        <w:t xml:space="preserve"> falou sobre iluminação pública e aprovação unânime dos Projetos. </w:t>
      </w:r>
      <w:r w:rsidR="00227DA2" w:rsidRPr="00AB7932">
        <w:rPr>
          <w:rFonts w:cs="Arial"/>
          <w:b/>
          <w:bCs/>
          <w:szCs w:val="24"/>
          <w:vertAlign w:val="baseline"/>
        </w:rPr>
        <w:t xml:space="preserve">VER. DANIEL GOMES DE VARGAS </w:t>
      </w:r>
      <w:r w:rsidR="00227DA2" w:rsidRPr="00AB7932">
        <w:rPr>
          <w:rFonts w:cs="Arial"/>
          <w:szCs w:val="24"/>
        </w:rPr>
        <w:t>–</w:t>
      </w:r>
      <w:r w:rsidR="00227DA2" w:rsidRPr="00AB7932">
        <w:rPr>
          <w:rFonts w:cs="Arial"/>
          <w:szCs w:val="24"/>
          <w:vertAlign w:val="baseline"/>
        </w:rPr>
        <w:t xml:space="preserve"> falou sobre a festa da comunidade de Cristo Rei, falou sobre</w:t>
      </w:r>
      <w:r w:rsidR="00AB7932" w:rsidRPr="00AB7932">
        <w:rPr>
          <w:rFonts w:cs="Arial"/>
          <w:szCs w:val="24"/>
          <w:vertAlign w:val="baseline"/>
        </w:rPr>
        <w:t xml:space="preserve"> o aniversário do Presidente Pedro Nei. </w:t>
      </w:r>
      <w:r w:rsidR="00AB7932" w:rsidRPr="00AB7932">
        <w:rPr>
          <w:rFonts w:cs="Arial"/>
          <w:b/>
          <w:bCs/>
          <w:szCs w:val="24"/>
          <w:vertAlign w:val="baseline"/>
        </w:rPr>
        <w:t xml:space="preserve">VER. DEJAIR DE OLIVEIRA </w:t>
      </w:r>
      <w:r w:rsidR="00AB7932" w:rsidRPr="00AB7932">
        <w:rPr>
          <w:rFonts w:cs="Arial"/>
          <w:szCs w:val="24"/>
        </w:rPr>
        <w:t>–</w:t>
      </w:r>
      <w:r w:rsidR="00AB7932" w:rsidRPr="00AB7932">
        <w:rPr>
          <w:rFonts w:cs="Arial"/>
          <w:szCs w:val="24"/>
          <w:vertAlign w:val="baseline"/>
        </w:rPr>
        <w:t xml:space="preserve"> parabenizou o Presidente Pedro Nei pelo seu aniversário. </w:t>
      </w:r>
      <w:r w:rsidR="00AB7932" w:rsidRPr="00AB7932">
        <w:rPr>
          <w:rFonts w:cs="Arial"/>
          <w:b/>
          <w:bCs/>
          <w:szCs w:val="24"/>
          <w:vertAlign w:val="baseline"/>
        </w:rPr>
        <w:t xml:space="preserve">MARIVANE BASANELLA KHUN </w:t>
      </w:r>
      <w:r w:rsidR="00AB7932" w:rsidRPr="00AB7932">
        <w:rPr>
          <w:rFonts w:cs="Arial"/>
          <w:szCs w:val="24"/>
        </w:rPr>
        <w:t>–</w:t>
      </w:r>
      <w:r w:rsidR="00AB7932" w:rsidRPr="00AB7932">
        <w:rPr>
          <w:rFonts w:cs="Arial"/>
          <w:szCs w:val="24"/>
          <w:vertAlign w:val="baseline"/>
        </w:rPr>
        <w:t xml:space="preserve"> declinou da palavra. </w:t>
      </w:r>
      <w:r w:rsidR="00AB7932" w:rsidRPr="00AB7932">
        <w:rPr>
          <w:rFonts w:cs="Arial"/>
          <w:b/>
          <w:bCs/>
          <w:szCs w:val="24"/>
          <w:vertAlign w:val="baseline"/>
        </w:rPr>
        <w:t xml:space="preserve">VER. PAULO SÉRGIO HAUENSTEIN </w:t>
      </w:r>
      <w:r w:rsidR="00AB7932" w:rsidRPr="00AB7932">
        <w:rPr>
          <w:rFonts w:cs="Arial"/>
          <w:szCs w:val="24"/>
        </w:rPr>
        <w:t>–</w:t>
      </w:r>
      <w:r w:rsidR="00AB7932" w:rsidRPr="00AB7932">
        <w:rPr>
          <w:rFonts w:cs="Arial"/>
          <w:szCs w:val="24"/>
          <w:vertAlign w:val="baseline"/>
        </w:rPr>
        <w:t xml:space="preserve"> falou sobre emendas parlamentares vindas para o Município. </w:t>
      </w:r>
      <w:r w:rsidR="00AB7932" w:rsidRPr="00AB7932">
        <w:rPr>
          <w:rFonts w:eastAsia="Batang" w:cs="Arial"/>
          <w:szCs w:val="24"/>
          <w:vertAlign w:val="baseline"/>
        </w:rPr>
        <w:t xml:space="preserve">Nada mais havendo a tratar o Presidente, agradeceu a presença dos Senhores Vereadores e Vereadoras, Assistência, e a Deus pela proteção, lembrou aos presentes que a próxima Reunião Ordinária será realizada no dia </w:t>
      </w:r>
      <w:r w:rsidR="00C6201A">
        <w:rPr>
          <w:rFonts w:eastAsia="Batang" w:cs="Arial"/>
          <w:szCs w:val="24"/>
          <w:vertAlign w:val="baseline"/>
        </w:rPr>
        <w:t>22</w:t>
      </w:r>
      <w:r w:rsidR="00AB7932" w:rsidRPr="00AB7932">
        <w:rPr>
          <w:rFonts w:eastAsia="Batang" w:cs="Arial"/>
          <w:szCs w:val="24"/>
          <w:vertAlign w:val="baseline"/>
        </w:rPr>
        <w:t xml:space="preserve"> de julho de 2013, às 20 horas, no Plenário Dovilio Pompeo Pazinato, na Câmara de Vereadores e declarou encerrada a presente Reunião Ordinária.</w:t>
      </w:r>
    </w:p>
    <w:p w:rsidR="00AB7932" w:rsidRPr="00AB7932" w:rsidRDefault="00AB7932" w:rsidP="00AB7932">
      <w:pPr>
        <w:jc w:val="both"/>
        <w:rPr>
          <w:rFonts w:cs="Arial"/>
          <w:color w:val="000000"/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szCs w:val="24"/>
        </w:rPr>
      </w:pPr>
    </w:p>
    <w:p w:rsidR="00AB7932" w:rsidRPr="00AB7932" w:rsidRDefault="00AB7932" w:rsidP="00AB7932">
      <w:pPr>
        <w:rPr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szCs w:val="24"/>
          <w:vertAlign w:val="baseline"/>
        </w:rPr>
      </w:pPr>
    </w:p>
    <w:p w:rsidR="00AB7932" w:rsidRPr="00AB7932" w:rsidRDefault="00AB7932" w:rsidP="00AB7932">
      <w:pPr>
        <w:ind w:left="708"/>
        <w:jc w:val="both"/>
        <w:rPr>
          <w:rFonts w:eastAsia="Batang" w:cs="Arial"/>
          <w:color w:val="444444"/>
          <w:szCs w:val="24"/>
          <w:vertAlign w:val="baseline"/>
        </w:rPr>
      </w:pPr>
      <w:r w:rsidRPr="00AB7932">
        <w:rPr>
          <w:rFonts w:eastAsia="Batang" w:cs="Arial"/>
          <w:color w:val="000000"/>
          <w:szCs w:val="24"/>
          <w:vertAlign w:val="baseline"/>
        </w:rPr>
        <w:t xml:space="preserve">                                         Santa Bárbara do Sul, </w:t>
      </w:r>
      <w:r w:rsidR="00C6201A">
        <w:rPr>
          <w:rFonts w:eastAsia="Batang" w:cs="Arial"/>
          <w:color w:val="000000"/>
          <w:szCs w:val="24"/>
          <w:vertAlign w:val="baseline"/>
        </w:rPr>
        <w:t>15</w:t>
      </w:r>
      <w:r w:rsidRPr="00AB7932">
        <w:rPr>
          <w:rFonts w:eastAsia="Batang" w:cs="Arial"/>
          <w:color w:val="000000"/>
          <w:szCs w:val="24"/>
          <w:vertAlign w:val="baseline"/>
        </w:rPr>
        <w:t xml:space="preserve"> de ju</w:t>
      </w:r>
      <w:r w:rsidR="00C6201A">
        <w:rPr>
          <w:rFonts w:eastAsia="Batang" w:cs="Arial"/>
          <w:color w:val="000000"/>
          <w:szCs w:val="24"/>
          <w:vertAlign w:val="baseline"/>
        </w:rPr>
        <w:t>lho</w:t>
      </w:r>
      <w:r w:rsidRPr="00AB7932">
        <w:rPr>
          <w:rFonts w:eastAsia="Batang" w:cs="Arial"/>
          <w:color w:val="000000"/>
          <w:szCs w:val="24"/>
          <w:vertAlign w:val="baseline"/>
        </w:rPr>
        <w:t xml:space="preserve">  de 2013.</w:t>
      </w:r>
    </w:p>
    <w:p w:rsidR="00AB7932" w:rsidRPr="00AB7932" w:rsidRDefault="00AB7932" w:rsidP="00AB7932">
      <w:pPr>
        <w:jc w:val="both"/>
        <w:rPr>
          <w:rFonts w:eastAsia="Batang" w:cs="Arial"/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rFonts w:eastAsia="Batang" w:cs="Arial"/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rFonts w:eastAsia="Batang" w:cs="Arial"/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rFonts w:eastAsia="Batang" w:cs="Arial"/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rFonts w:eastAsia="Batang" w:cs="Arial"/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rFonts w:eastAsia="Batang" w:cs="Arial"/>
          <w:color w:val="444444"/>
          <w:szCs w:val="24"/>
          <w:vertAlign w:val="baseline"/>
        </w:rPr>
      </w:pPr>
      <w:r w:rsidRPr="00AB7932">
        <w:rPr>
          <w:rFonts w:eastAsia="Batang" w:cs="Arial"/>
          <w:szCs w:val="24"/>
          <w:vertAlign w:val="baseline"/>
        </w:rPr>
        <w:t xml:space="preserve">                                                                  Ver. Pedro Nei Fröhlich</w:t>
      </w:r>
    </w:p>
    <w:p w:rsidR="00AB7932" w:rsidRPr="00AB7932" w:rsidRDefault="00AB7932" w:rsidP="00AB7932">
      <w:pPr>
        <w:jc w:val="both"/>
        <w:rPr>
          <w:rFonts w:eastAsia="Batang" w:cs="Arial"/>
          <w:szCs w:val="24"/>
          <w:vertAlign w:val="baseline"/>
        </w:rPr>
      </w:pPr>
      <w:r w:rsidRPr="00AB7932">
        <w:rPr>
          <w:rFonts w:eastAsia="Batang" w:cs="Arial"/>
          <w:szCs w:val="24"/>
          <w:vertAlign w:val="baseline"/>
        </w:rPr>
        <w:t xml:space="preserve">                                                                          </w:t>
      </w:r>
    </w:p>
    <w:p w:rsidR="00AB7932" w:rsidRPr="00AB7932" w:rsidRDefault="00AB7932" w:rsidP="00AB7932">
      <w:pPr>
        <w:jc w:val="both"/>
        <w:rPr>
          <w:rFonts w:eastAsia="Batang" w:cs="Arial"/>
          <w:color w:val="444444"/>
          <w:szCs w:val="24"/>
          <w:vertAlign w:val="baseline"/>
        </w:rPr>
      </w:pPr>
      <w:r w:rsidRPr="00AB7932">
        <w:rPr>
          <w:rFonts w:eastAsia="Batang" w:cs="Arial"/>
          <w:szCs w:val="24"/>
          <w:vertAlign w:val="baseline"/>
        </w:rPr>
        <w:t xml:space="preserve">                                                                            Presidente</w:t>
      </w:r>
    </w:p>
    <w:p w:rsidR="00AB7932" w:rsidRPr="00AB7932" w:rsidRDefault="00AB7932" w:rsidP="00AB7932">
      <w:pPr>
        <w:jc w:val="both"/>
        <w:rPr>
          <w:rFonts w:cs="Arial"/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rFonts w:cs="Arial"/>
          <w:szCs w:val="24"/>
          <w:vertAlign w:val="baseline"/>
        </w:rPr>
      </w:pPr>
    </w:p>
    <w:p w:rsidR="00AB7932" w:rsidRPr="00AB7932" w:rsidRDefault="00AB7932" w:rsidP="00AB7932">
      <w:pPr>
        <w:widowControl w:val="0"/>
        <w:tabs>
          <w:tab w:val="left" w:pos="0"/>
          <w:tab w:val="left" w:pos="9088"/>
          <w:tab w:val="left" w:pos="9230"/>
        </w:tabs>
        <w:autoSpaceDE w:val="0"/>
        <w:autoSpaceDN w:val="0"/>
        <w:adjustRightInd w:val="0"/>
        <w:ind w:right="-2"/>
        <w:jc w:val="both"/>
        <w:rPr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rFonts w:cs="Arial"/>
          <w:szCs w:val="24"/>
          <w:vertAlign w:val="baseline"/>
        </w:rPr>
      </w:pPr>
      <w:r w:rsidRPr="00AB7932">
        <w:rPr>
          <w:rFonts w:cs="Arial"/>
          <w:szCs w:val="24"/>
          <w:vertAlign w:val="baseline"/>
        </w:rPr>
        <w:t xml:space="preserve">                                                               Ver. Paulo Sérgio Hauenstein</w:t>
      </w:r>
    </w:p>
    <w:p w:rsidR="00AB7932" w:rsidRPr="00AB7932" w:rsidRDefault="00AB7932" w:rsidP="00AB7932">
      <w:pPr>
        <w:jc w:val="both"/>
        <w:rPr>
          <w:rFonts w:cs="Arial"/>
          <w:szCs w:val="24"/>
          <w:vertAlign w:val="baseline"/>
        </w:rPr>
      </w:pPr>
      <w:r w:rsidRPr="00AB7932">
        <w:rPr>
          <w:rFonts w:cs="Arial"/>
          <w:szCs w:val="24"/>
          <w:vertAlign w:val="baseline"/>
        </w:rPr>
        <w:t xml:space="preserve">                                                                         </w:t>
      </w:r>
    </w:p>
    <w:p w:rsidR="00AB7932" w:rsidRPr="00AB7932" w:rsidRDefault="00AB7932" w:rsidP="00AB7932">
      <w:pPr>
        <w:jc w:val="both"/>
        <w:rPr>
          <w:rFonts w:cs="Arial"/>
          <w:szCs w:val="24"/>
          <w:vertAlign w:val="baseline"/>
        </w:rPr>
      </w:pPr>
      <w:r w:rsidRPr="00AB7932">
        <w:rPr>
          <w:rFonts w:cs="Arial"/>
          <w:szCs w:val="24"/>
          <w:vertAlign w:val="baseline"/>
        </w:rPr>
        <w:t xml:space="preserve">                                                                            1º secretário</w:t>
      </w:r>
    </w:p>
    <w:p w:rsidR="00AB7932" w:rsidRPr="00AB7932" w:rsidRDefault="00AB7932" w:rsidP="00AB7932">
      <w:pPr>
        <w:jc w:val="both"/>
        <w:rPr>
          <w:szCs w:val="24"/>
          <w:vertAlign w:val="baseline"/>
        </w:rPr>
      </w:pPr>
    </w:p>
    <w:p w:rsidR="00AB7932" w:rsidRPr="00AB7932" w:rsidRDefault="00AB7932" w:rsidP="00AB7932">
      <w:pPr>
        <w:jc w:val="both"/>
        <w:rPr>
          <w:szCs w:val="24"/>
          <w:vertAlign w:val="baseline"/>
        </w:rPr>
      </w:pPr>
    </w:p>
    <w:p w:rsidR="00AB7932" w:rsidRPr="009D4CA8" w:rsidRDefault="00AB7932" w:rsidP="00AB7932">
      <w:pPr>
        <w:pStyle w:val="ecmsonormal"/>
        <w:ind w:left="4140"/>
        <w:jc w:val="both"/>
        <w:rPr>
          <w:sz w:val="22"/>
          <w:szCs w:val="22"/>
        </w:rPr>
      </w:pPr>
      <w:r w:rsidRPr="009D4CA8">
        <w:rPr>
          <w:rFonts w:ascii="Arial" w:eastAsia="Batang" w:hAnsi="Arial" w:cs="Arial"/>
          <w:b/>
          <w:bCs/>
          <w:color w:val="000000"/>
          <w:sz w:val="22"/>
          <w:szCs w:val="22"/>
        </w:rPr>
        <w:t xml:space="preserve">  </w:t>
      </w:r>
    </w:p>
    <w:p w:rsidR="00AB7932" w:rsidRDefault="00AB7932" w:rsidP="00AB7932"/>
    <w:p w:rsidR="00031112" w:rsidRPr="00AB7932" w:rsidRDefault="00031112" w:rsidP="00031112">
      <w:pPr>
        <w:jc w:val="both"/>
        <w:rPr>
          <w:rFonts w:cs="Arial"/>
          <w:b/>
          <w:szCs w:val="24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Pr="00F33FE5" w:rsidRDefault="00F33FE5" w:rsidP="00F33FE5">
      <w:pPr>
        <w:jc w:val="both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.  </w:t>
      </w:r>
    </w:p>
    <w:p w:rsidR="00F33FE5" w:rsidRPr="00DA129E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</w:p>
    <w:p w:rsidR="00F33FE5" w:rsidRDefault="00F33FE5" w:rsidP="00F33FE5">
      <w:pPr>
        <w:jc w:val="both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 </w:t>
      </w: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p w:rsidR="00F33FE5" w:rsidRDefault="00F33FE5" w:rsidP="00DA129E">
      <w:pPr>
        <w:jc w:val="both"/>
        <w:rPr>
          <w:sz w:val="22"/>
          <w:szCs w:val="22"/>
          <w:vertAlign w:val="baseline"/>
        </w:rPr>
      </w:pPr>
    </w:p>
    <w:sectPr w:rsidR="00F33FE5" w:rsidSect="008D667B">
      <w:headerReference w:type="default" r:id="rId6"/>
      <w:footerReference w:type="default" r:id="rId7"/>
      <w:pgSz w:w="11906" w:h="16838" w:code="9"/>
      <w:pgMar w:top="539" w:right="1418" w:bottom="0" w:left="1418" w:header="533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31A" w:rsidRDefault="0012431A" w:rsidP="00696195">
      <w:r>
        <w:separator/>
      </w:r>
    </w:p>
  </w:endnote>
  <w:endnote w:type="continuationSeparator" w:id="1">
    <w:p w:rsidR="0012431A" w:rsidRDefault="0012431A" w:rsidP="0069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42" w:rsidRPr="006F0C36" w:rsidRDefault="002A01B2" w:rsidP="008D667B">
    <w:pPr>
      <w:pStyle w:val="Rodap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9.25pt;height:22.5pt">
          <v:imagedata r:id="rId1" o:title="Rodapé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31A" w:rsidRDefault="0012431A" w:rsidP="00696195">
      <w:r>
        <w:separator/>
      </w:r>
    </w:p>
  </w:footnote>
  <w:footnote w:type="continuationSeparator" w:id="1">
    <w:p w:rsidR="0012431A" w:rsidRDefault="0012431A" w:rsidP="00696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42" w:rsidRDefault="005175EC" w:rsidP="008D667B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1.75pt;height:69pt">
          <v:imagedata r:id="rId1" o:title="TIMBRE TERMINAD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2F4F13"/>
    <w:rsid w:val="00012F61"/>
    <w:rsid w:val="00031112"/>
    <w:rsid w:val="000E3D5B"/>
    <w:rsid w:val="0012431A"/>
    <w:rsid w:val="001453AF"/>
    <w:rsid w:val="00227DA2"/>
    <w:rsid w:val="002A01B2"/>
    <w:rsid w:val="002F4F13"/>
    <w:rsid w:val="003B154D"/>
    <w:rsid w:val="003C4E6B"/>
    <w:rsid w:val="005175EC"/>
    <w:rsid w:val="005202AA"/>
    <w:rsid w:val="005C1DD9"/>
    <w:rsid w:val="00606190"/>
    <w:rsid w:val="00631DC3"/>
    <w:rsid w:val="00653DEA"/>
    <w:rsid w:val="00696195"/>
    <w:rsid w:val="00827483"/>
    <w:rsid w:val="008354F6"/>
    <w:rsid w:val="00862A45"/>
    <w:rsid w:val="00955051"/>
    <w:rsid w:val="009813ED"/>
    <w:rsid w:val="00AB7932"/>
    <w:rsid w:val="00AC7083"/>
    <w:rsid w:val="00B6176D"/>
    <w:rsid w:val="00B83090"/>
    <w:rsid w:val="00C6201A"/>
    <w:rsid w:val="00CA0C8E"/>
    <w:rsid w:val="00D14189"/>
    <w:rsid w:val="00DA0971"/>
    <w:rsid w:val="00DA129E"/>
    <w:rsid w:val="00DD6F26"/>
    <w:rsid w:val="00E33FD5"/>
    <w:rsid w:val="00EA4FC6"/>
    <w:rsid w:val="00EE3CC4"/>
    <w:rsid w:val="00F3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13"/>
    <w:pPr>
      <w:spacing w:after="0" w:line="240" w:lineRule="auto"/>
    </w:pPr>
    <w:rPr>
      <w:rFonts w:ascii="Arial" w:eastAsia="Times New Roman" w:hAnsi="Arial" w:cs="Times New Roman"/>
      <w:sz w:val="24"/>
      <w:szCs w:val="20"/>
      <w:vertAlign w:val="subscript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F4F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F4F13"/>
    <w:rPr>
      <w:rFonts w:ascii="Arial" w:eastAsia="Times New Roman" w:hAnsi="Arial" w:cs="Times New Roman"/>
      <w:sz w:val="24"/>
      <w:szCs w:val="20"/>
      <w:vertAlign w:val="subscript"/>
      <w:lang w:eastAsia="pt-BR"/>
    </w:rPr>
  </w:style>
  <w:style w:type="paragraph" w:styleId="Rodap">
    <w:name w:val="footer"/>
    <w:basedOn w:val="Normal"/>
    <w:link w:val="RodapChar"/>
    <w:rsid w:val="002F4F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F4F13"/>
    <w:rPr>
      <w:rFonts w:ascii="Arial" w:eastAsia="Times New Roman" w:hAnsi="Arial" w:cs="Times New Roman"/>
      <w:sz w:val="24"/>
      <w:szCs w:val="20"/>
      <w:vertAlign w:val="subscript"/>
      <w:lang w:eastAsia="pt-BR"/>
    </w:rPr>
  </w:style>
  <w:style w:type="paragraph" w:customStyle="1" w:styleId="ecmsonormal">
    <w:name w:val="ec_msonormal"/>
    <w:basedOn w:val="Normal"/>
    <w:rsid w:val="002F4F13"/>
    <w:pPr>
      <w:shd w:val="clear" w:color="auto" w:fill="FFFFFF"/>
      <w:spacing w:before="15" w:after="324"/>
    </w:pPr>
    <w:rPr>
      <w:rFonts w:ascii="Segoe UI" w:eastAsia="SimSun" w:hAnsi="Segoe UI" w:cs="Segoe UI"/>
      <w:sz w:val="20"/>
      <w:vertAlign w:val="baseline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2028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</dc:creator>
  <cp:keywords/>
  <dc:description/>
  <cp:lastModifiedBy>Rejane</cp:lastModifiedBy>
  <cp:revision>12</cp:revision>
  <cp:lastPrinted>2013-07-17T17:24:00Z</cp:lastPrinted>
  <dcterms:created xsi:type="dcterms:W3CDTF">2013-07-17T11:06:00Z</dcterms:created>
  <dcterms:modified xsi:type="dcterms:W3CDTF">2013-07-22T19:55:00Z</dcterms:modified>
</cp:coreProperties>
</file>